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5845" w14:textId="77777777" w:rsidR="0005309F" w:rsidRPr="00CA1742" w:rsidRDefault="0005309F" w:rsidP="00CA1742">
      <w:pPr>
        <w:pStyle w:val="Nagwek1"/>
        <w:spacing w:before="0" w:after="240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CA1742">
        <w:rPr>
          <w:rFonts w:ascii="Open Sans" w:hAnsi="Open Sans" w:cs="Open Sans"/>
          <w:b/>
          <w:bCs/>
          <w:color w:val="auto"/>
          <w:sz w:val="22"/>
          <w:szCs w:val="22"/>
        </w:rPr>
        <w:t xml:space="preserve">Załącznik nr </w:t>
      </w:r>
      <w:r w:rsidR="00D22DF4" w:rsidRPr="00CA1742">
        <w:rPr>
          <w:rFonts w:ascii="Open Sans" w:hAnsi="Open Sans" w:cs="Open Sans"/>
          <w:b/>
          <w:bCs/>
          <w:color w:val="auto"/>
          <w:sz w:val="22"/>
          <w:szCs w:val="22"/>
        </w:rPr>
        <w:t>…</w:t>
      </w:r>
      <w:r w:rsidRPr="00CA1742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do </w:t>
      </w:r>
      <w:r w:rsidR="00D22DF4" w:rsidRPr="00CA1742">
        <w:rPr>
          <w:rFonts w:ascii="Open Sans" w:hAnsi="Open Sans" w:cs="Open Sans"/>
          <w:b/>
          <w:bCs/>
          <w:color w:val="auto"/>
          <w:sz w:val="22"/>
          <w:szCs w:val="22"/>
        </w:rPr>
        <w:t>Umowy</w:t>
      </w:r>
    </w:p>
    <w:p w14:paraId="1B906FEA" w14:textId="37A4AF21" w:rsidR="00535426" w:rsidRPr="00C54F1F" w:rsidRDefault="00535426" w:rsidP="00C54F1F">
      <w:pPr>
        <w:pStyle w:val="Akapitzlist"/>
        <w:numPr>
          <w:ilvl w:val="0"/>
          <w:numId w:val="5"/>
        </w:numPr>
        <w:ind w:left="450"/>
        <w:rPr>
          <w:rFonts w:ascii="Open Sans" w:hAnsi="Open Sans" w:cs="Open Sans"/>
          <w:b/>
        </w:rPr>
      </w:pPr>
      <w:r w:rsidRPr="00C54F1F">
        <w:rPr>
          <w:rFonts w:ascii="Open Sans" w:hAnsi="Open Sans" w:cs="Open Sans"/>
          <w:b/>
        </w:rPr>
        <w:t xml:space="preserve">Kategorie osób </w:t>
      </w:r>
      <w:r w:rsidR="00D6122D" w:rsidRPr="00C54F1F">
        <w:rPr>
          <w:rFonts w:ascii="Open Sans" w:hAnsi="Open Sans" w:cs="Open Sans"/>
          <w:b/>
        </w:rPr>
        <w:t>fizycznych, których dane mogą być</w:t>
      </w:r>
      <w:r w:rsidRPr="00C54F1F">
        <w:rPr>
          <w:rFonts w:ascii="Open Sans" w:hAnsi="Open Sans" w:cs="Open Sans"/>
          <w:b/>
        </w:rPr>
        <w:t xml:space="preserve"> udostępniane:</w:t>
      </w:r>
    </w:p>
    <w:p w14:paraId="0F22341C" w14:textId="77777777" w:rsidR="00535426" w:rsidRPr="00186BC8" w:rsidRDefault="00535426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2E35D051" w14:textId="77777777" w:rsidR="00D6122D" w:rsidRPr="00186BC8" w:rsidRDefault="00135851" w:rsidP="00C54F1F">
      <w:pPr>
        <w:numPr>
          <w:ilvl w:val="0"/>
          <w:numId w:val="2"/>
        </w:numPr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61858B77" w14:textId="77777777" w:rsidR="00135851" w:rsidRPr="00186BC8" w:rsidRDefault="00D6122D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5B443E7A" w14:textId="77777777" w:rsidR="00D6122D" w:rsidRPr="00186BC8" w:rsidRDefault="00D6122D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641DBDE3" w14:textId="77777777" w:rsidR="00D6122D" w:rsidRPr="00186BC8" w:rsidRDefault="00D6122D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640A990F" w14:textId="77777777" w:rsidR="00D6122D" w:rsidRPr="00186BC8" w:rsidRDefault="00D6122D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059ECE5D" w14:textId="77777777" w:rsidR="00A75CC7" w:rsidRPr="00186BC8" w:rsidRDefault="00A75CC7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385F6734" w14:textId="77777777" w:rsidR="00A75CC7" w:rsidRPr="00186BC8" w:rsidRDefault="00A75CC7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3F07102E" w14:textId="77777777" w:rsidR="00286A77" w:rsidRPr="00186BC8" w:rsidRDefault="00286A77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0D0489D5" w14:textId="77777777" w:rsidR="00286A77" w:rsidRPr="00186BC8" w:rsidRDefault="00286A77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0228710C" w14:textId="77777777" w:rsidR="00286A77" w:rsidRPr="00186BC8" w:rsidRDefault="00167CFF" w:rsidP="00C54F1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86BC8">
        <w:rPr>
          <w:rFonts w:ascii="Open Sans" w:hAnsi="Open Sans" w:cs="Open Sans"/>
          <w:b/>
        </w:rPr>
        <w:t>FEnIKS</w:t>
      </w:r>
      <w:proofErr w:type="spellEnd"/>
      <w:r w:rsidRPr="00186BC8">
        <w:rPr>
          <w:rFonts w:ascii="Open Sans" w:hAnsi="Open Sans" w:cs="Open Sans"/>
          <w:b/>
        </w:rPr>
        <w:t>).</w:t>
      </w:r>
    </w:p>
    <w:p w14:paraId="71116F94" w14:textId="6B4CE5BD" w:rsidR="00167CFF" w:rsidRPr="00186BC8" w:rsidRDefault="003D637A" w:rsidP="00C54F1F">
      <w:pPr>
        <w:pStyle w:val="Akapitzlist"/>
        <w:numPr>
          <w:ilvl w:val="0"/>
          <w:numId w:val="5"/>
        </w:numPr>
        <w:ind w:left="45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Kategorie </w:t>
      </w:r>
      <w:r w:rsidR="002E134F" w:rsidRPr="00186BC8">
        <w:rPr>
          <w:rFonts w:ascii="Open Sans" w:hAnsi="Open Sans" w:cs="Open Sans"/>
          <w:b/>
        </w:rPr>
        <w:t>udostępnianych danych, dotyczące osób wymienionych w pkt 1:</w:t>
      </w:r>
    </w:p>
    <w:p w14:paraId="44F28191" w14:textId="0F3756CD" w:rsidR="00247240" w:rsidRPr="00186BC8" w:rsidRDefault="00247240" w:rsidP="00C54F1F">
      <w:pPr>
        <w:pStyle w:val="Akapitzlist"/>
        <w:numPr>
          <w:ilvl w:val="1"/>
          <w:numId w:val="5"/>
        </w:numPr>
        <w:ind w:left="72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identyfikacyjne"/>
        <w:tblDescription w:val="Rodzaje danych."/>
      </w:tblPr>
      <w:tblGrid>
        <w:gridCol w:w="467"/>
        <w:gridCol w:w="6435"/>
      </w:tblGrid>
      <w:tr w:rsidR="002E134F" w:rsidRPr="00186BC8" w14:paraId="18BC6BF6" w14:textId="77777777" w:rsidTr="00C10E9E">
        <w:tc>
          <w:tcPr>
            <w:tcW w:w="331" w:type="pct"/>
          </w:tcPr>
          <w:p w14:paraId="26617ACF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04B11698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322F649C" w14:textId="77777777" w:rsidTr="00C10E9E">
        <w:tc>
          <w:tcPr>
            <w:tcW w:w="331" w:type="pct"/>
          </w:tcPr>
          <w:p w14:paraId="0F866C53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32F66938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proofErr w:type="gramStart"/>
            <w:r w:rsidRPr="00186BC8">
              <w:rPr>
                <w:rFonts w:ascii="Open Sans" w:hAnsi="Open Sans" w:cs="Open Sans"/>
              </w:rPr>
              <w:t>Imię  /</w:t>
            </w:r>
            <w:proofErr w:type="gramEnd"/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08FDD760" w14:textId="77777777" w:rsidTr="00C10E9E">
        <w:tc>
          <w:tcPr>
            <w:tcW w:w="331" w:type="pct"/>
          </w:tcPr>
          <w:p w14:paraId="5F33714A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538DFBB3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30FF2AC5" w14:textId="77777777" w:rsidTr="00C10E9E">
        <w:tc>
          <w:tcPr>
            <w:tcW w:w="331" w:type="pct"/>
          </w:tcPr>
          <w:p w14:paraId="0D3C2D15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589A42BD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18BAD7A9" w14:textId="77777777" w:rsidTr="00C10E9E">
        <w:tc>
          <w:tcPr>
            <w:tcW w:w="331" w:type="pct"/>
          </w:tcPr>
          <w:p w14:paraId="4818A6CD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4C3DB24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1A6AFD71" w14:textId="77777777" w:rsidTr="00C10E9E">
        <w:tc>
          <w:tcPr>
            <w:tcW w:w="331" w:type="pct"/>
          </w:tcPr>
          <w:p w14:paraId="52F0314E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3A05F0A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6566EB2E" w14:textId="77777777" w:rsidTr="00C10E9E">
        <w:tc>
          <w:tcPr>
            <w:tcW w:w="331" w:type="pct"/>
          </w:tcPr>
          <w:p w14:paraId="1589A6BA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CCDFCC5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15EC2407" w14:textId="77777777" w:rsidTr="00C10E9E">
        <w:tc>
          <w:tcPr>
            <w:tcW w:w="331" w:type="pct"/>
          </w:tcPr>
          <w:p w14:paraId="385926D8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4F33EBDC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6DEE44F0" w14:textId="77777777" w:rsidTr="00C10E9E">
        <w:tc>
          <w:tcPr>
            <w:tcW w:w="331" w:type="pct"/>
          </w:tcPr>
          <w:p w14:paraId="1F2ED080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62017B91" w14:textId="77777777" w:rsidR="002E134F" w:rsidRPr="00186BC8" w:rsidRDefault="009D472D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350C80E7" w14:textId="77777777" w:rsidTr="00C10E9E">
        <w:tc>
          <w:tcPr>
            <w:tcW w:w="331" w:type="pct"/>
          </w:tcPr>
          <w:p w14:paraId="68D78E2A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3075DF83" w14:textId="77777777" w:rsidR="002E134F" w:rsidRPr="00186BC8" w:rsidRDefault="002E134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6BB1FA70" w14:textId="77777777" w:rsidTr="00C10E9E">
        <w:tc>
          <w:tcPr>
            <w:tcW w:w="331" w:type="pct"/>
          </w:tcPr>
          <w:p w14:paraId="3BB9EF5E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6720ADA1" w14:textId="77777777" w:rsidR="002E134F" w:rsidRPr="00186BC8" w:rsidRDefault="00247240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35978616" w14:textId="77777777" w:rsidTr="00C10E9E">
        <w:tc>
          <w:tcPr>
            <w:tcW w:w="331" w:type="pct"/>
          </w:tcPr>
          <w:p w14:paraId="25E18BAE" w14:textId="77777777" w:rsidR="002E134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58B868C0" w14:textId="77777777" w:rsidR="002E134F" w:rsidRPr="00186BC8" w:rsidRDefault="00247240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5ED8BC13" w14:textId="77777777" w:rsidTr="00C10E9E">
        <w:tc>
          <w:tcPr>
            <w:tcW w:w="331" w:type="pct"/>
          </w:tcPr>
          <w:p w14:paraId="10FFC8E5" w14:textId="77777777" w:rsidR="00247240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3FCAB6EF" w14:textId="77777777" w:rsidR="00247240" w:rsidRPr="00186BC8" w:rsidRDefault="00B06F0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3F3754DB" w14:textId="77777777" w:rsidTr="00C10E9E">
        <w:tc>
          <w:tcPr>
            <w:tcW w:w="331" w:type="pct"/>
          </w:tcPr>
          <w:p w14:paraId="3BB40928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04D01EB9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04BCA6E7" w14:textId="77777777" w:rsidTr="00C10E9E">
        <w:tc>
          <w:tcPr>
            <w:tcW w:w="331" w:type="pct"/>
          </w:tcPr>
          <w:p w14:paraId="48BF317F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69DAAA1A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25AD0FD1" w14:textId="77777777" w:rsidTr="00C10E9E">
        <w:tc>
          <w:tcPr>
            <w:tcW w:w="331" w:type="pct"/>
          </w:tcPr>
          <w:p w14:paraId="545B9E45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59D3994D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7CE4C5E9" w14:textId="77777777" w:rsidTr="00C10E9E">
        <w:tc>
          <w:tcPr>
            <w:tcW w:w="331" w:type="pct"/>
          </w:tcPr>
          <w:p w14:paraId="7B448D87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0FF674A0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01D883CC" w14:textId="77777777" w:rsidTr="00C10E9E">
        <w:tc>
          <w:tcPr>
            <w:tcW w:w="331" w:type="pct"/>
          </w:tcPr>
          <w:p w14:paraId="6F8966CA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5394A00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75639E21" w14:textId="77777777" w:rsidTr="00C10E9E">
        <w:tc>
          <w:tcPr>
            <w:tcW w:w="331" w:type="pct"/>
          </w:tcPr>
          <w:p w14:paraId="6A44D983" w14:textId="77777777" w:rsidR="00B06F01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6E595D77" w14:textId="77777777" w:rsidR="00B06F01" w:rsidRPr="00186BC8" w:rsidRDefault="00B06F01" w:rsidP="00C54F1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1F7B14B8" w14:textId="77777777" w:rsidTr="00C10E9E">
        <w:tc>
          <w:tcPr>
            <w:tcW w:w="331" w:type="pct"/>
          </w:tcPr>
          <w:p w14:paraId="09B65A98" w14:textId="77777777" w:rsidR="0075383F" w:rsidRPr="00186BC8" w:rsidRDefault="0080340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33BE1D69" w14:textId="77777777" w:rsidR="0075383F" w:rsidRPr="00186BC8" w:rsidRDefault="0075383F" w:rsidP="00C54F1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79B541B6" w14:textId="28849E3E" w:rsidR="00D63F7F" w:rsidRPr="00186BC8" w:rsidRDefault="004C0132" w:rsidP="00C54F1F">
      <w:pPr>
        <w:pStyle w:val="Akapitzlist"/>
        <w:numPr>
          <w:ilvl w:val="1"/>
          <w:numId w:val="5"/>
        </w:numPr>
        <w:spacing w:before="360"/>
        <w:ind w:left="72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Rodzaje danych"/>
        <w:tblDescription w:val="Lista rodzajów danych."/>
      </w:tblPr>
      <w:tblGrid>
        <w:gridCol w:w="467"/>
        <w:gridCol w:w="6435"/>
      </w:tblGrid>
      <w:tr w:rsidR="004C0132" w:rsidRPr="00186BC8" w14:paraId="39A9C5FE" w14:textId="77777777" w:rsidTr="00C10E9E">
        <w:tc>
          <w:tcPr>
            <w:tcW w:w="331" w:type="pct"/>
          </w:tcPr>
          <w:p w14:paraId="39A6CABE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EBCBCF4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6323BDF9" w14:textId="77777777" w:rsidTr="00C10E9E">
        <w:tc>
          <w:tcPr>
            <w:tcW w:w="331" w:type="pct"/>
          </w:tcPr>
          <w:p w14:paraId="411D6396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F8241D1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09582A4F" w14:textId="77777777" w:rsidTr="00C10E9E">
        <w:tc>
          <w:tcPr>
            <w:tcW w:w="331" w:type="pct"/>
          </w:tcPr>
          <w:p w14:paraId="6D3BEB7F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EC65283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32E51D59" w14:textId="77777777" w:rsidTr="00C10E9E">
        <w:tc>
          <w:tcPr>
            <w:tcW w:w="331" w:type="pct"/>
          </w:tcPr>
          <w:p w14:paraId="165BCD74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5AE589D2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7CA97812" w14:textId="77777777" w:rsidTr="00C10E9E">
        <w:tc>
          <w:tcPr>
            <w:tcW w:w="331" w:type="pct"/>
          </w:tcPr>
          <w:p w14:paraId="1AA3B3EE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53A67B6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7EE22707" w14:textId="77777777" w:rsidTr="00C10E9E">
        <w:tc>
          <w:tcPr>
            <w:tcW w:w="331" w:type="pct"/>
          </w:tcPr>
          <w:p w14:paraId="0C704B45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4B044BF1" w14:textId="77777777" w:rsidR="004C0132" w:rsidRPr="00186BC8" w:rsidRDefault="0075383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6B6911DB" w14:textId="77777777" w:rsidTr="00C10E9E">
        <w:tc>
          <w:tcPr>
            <w:tcW w:w="331" w:type="pct"/>
          </w:tcPr>
          <w:p w14:paraId="45002683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1D249E1" w14:textId="77777777" w:rsidR="004C0132" w:rsidRPr="00186BC8" w:rsidRDefault="00A675B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45156F96" w14:textId="77777777" w:rsidTr="00C10E9E">
        <w:tc>
          <w:tcPr>
            <w:tcW w:w="331" w:type="pct"/>
          </w:tcPr>
          <w:p w14:paraId="38DEE596" w14:textId="77777777" w:rsidR="004C0132" w:rsidRPr="00186BC8" w:rsidRDefault="004C0132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5A1A7C0A" w14:textId="77777777" w:rsidR="004C0132" w:rsidRPr="00186BC8" w:rsidRDefault="00A675B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18F4651F" w14:textId="590785DA" w:rsidR="00812D18" w:rsidRPr="00186BC8" w:rsidRDefault="00812D18" w:rsidP="00C54F1F">
      <w:pPr>
        <w:pStyle w:val="Akapitzlist"/>
        <w:numPr>
          <w:ilvl w:val="1"/>
          <w:numId w:val="5"/>
        </w:numPr>
        <w:spacing w:before="360"/>
        <w:ind w:left="72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Rodzaje danych"/>
        <w:tblDescription w:val="Lista rodzajów danych."/>
      </w:tblPr>
      <w:tblGrid>
        <w:gridCol w:w="467"/>
        <w:gridCol w:w="6435"/>
      </w:tblGrid>
      <w:tr w:rsidR="00812D18" w:rsidRPr="00186BC8" w14:paraId="67DB0A8B" w14:textId="77777777" w:rsidTr="00C10E9E">
        <w:tc>
          <w:tcPr>
            <w:tcW w:w="331" w:type="pct"/>
          </w:tcPr>
          <w:p w14:paraId="72D80A56" w14:textId="77777777" w:rsidR="00812D18" w:rsidRPr="00186BC8" w:rsidRDefault="00812D18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511684C" w14:textId="77777777" w:rsidR="00812D18" w:rsidRPr="00186BC8" w:rsidRDefault="00812D18" w:rsidP="00C54F1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3BC47CA3" w14:textId="77777777" w:rsidTr="00C10E9E">
        <w:tc>
          <w:tcPr>
            <w:tcW w:w="331" w:type="pct"/>
          </w:tcPr>
          <w:p w14:paraId="593055A7" w14:textId="77777777" w:rsidR="00045231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E52DBBC" w14:textId="77777777" w:rsidR="00045231" w:rsidRPr="00186BC8" w:rsidRDefault="009D472D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6EE60B20" w14:textId="77777777" w:rsidTr="00C10E9E">
        <w:tc>
          <w:tcPr>
            <w:tcW w:w="331" w:type="pct"/>
          </w:tcPr>
          <w:p w14:paraId="7BEE3BAC" w14:textId="77777777" w:rsidR="00045231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7D743A1B" w14:textId="77777777" w:rsidR="00045231" w:rsidRPr="00186BC8" w:rsidRDefault="0004523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57C18052" w14:textId="77777777" w:rsidTr="00C10E9E">
        <w:tc>
          <w:tcPr>
            <w:tcW w:w="331" w:type="pct"/>
          </w:tcPr>
          <w:p w14:paraId="0A45CB6E" w14:textId="77777777" w:rsidR="00045231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299F7BB" w14:textId="77777777" w:rsidR="00045231" w:rsidRPr="00186BC8" w:rsidRDefault="0004523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1AD759E5" w14:textId="77777777" w:rsidTr="00C10E9E">
        <w:tc>
          <w:tcPr>
            <w:tcW w:w="331" w:type="pct"/>
          </w:tcPr>
          <w:p w14:paraId="3564BD41" w14:textId="77777777" w:rsidR="00045231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4BD3CEE" w14:textId="77777777" w:rsidR="00045231" w:rsidRPr="00186BC8" w:rsidRDefault="0004523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730378F2" w14:textId="77777777" w:rsidTr="00C10E9E">
        <w:tc>
          <w:tcPr>
            <w:tcW w:w="331" w:type="pct"/>
          </w:tcPr>
          <w:p w14:paraId="52A05B2A" w14:textId="77777777" w:rsidR="00160F43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CD64434" w14:textId="77777777" w:rsidR="00160F43" w:rsidRPr="00186BC8" w:rsidRDefault="00160F43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11291035" w14:textId="77777777" w:rsidTr="00C10E9E">
        <w:tc>
          <w:tcPr>
            <w:tcW w:w="331" w:type="pct"/>
          </w:tcPr>
          <w:p w14:paraId="6743D811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0C503A1" w14:textId="77777777" w:rsidR="00812D18" w:rsidRPr="00186BC8" w:rsidRDefault="00D3405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48477F59" w14:textId="77777777" w:rsidTr="00C10E9E">
        <w:tc>
          <w:tcPr>
            <w:tcW w:w="331" w:type="pct"/>
          </w:tcPr>
          <w:p w14:paraId="6F5F7720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C69F778" w14:textId="77777777" w:rsidR="00812D18" w:rsidRPr="00186BC8" w:rsidRDefault="0075383F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77EF579C" w14:textId="77777777" w:rsidTr="00C10E9E">
        <w:tc>
          <w:tcPr>
            <w:tcW w:w="331" w:type="pct"/>
          </w:tcPr>
          <w:p w14:paraId="79ED617B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2C197F5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42A68012" w14:textId="77777777" w:rsidTr="00C10E9E">
        <w:tc>
          <w:tcPr>
            <w:tcW w:w="331" w:type="pct"/>
          </w:tcPr>
          <w:p w14:paraId="3400F20F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235302FE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412966A3" w14:textId="77777777" w:rsidTr="00C10E9E">
        <w:tc>
          <w:tcPr>
            <w:tcW w:w="331" w:type="pct"/>
          </w:tcPr>
          <w:p w14:paraId="088C1C6B" w14:textId="77777777" w:rsidR="00DA67A0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022ADB3D" w14:textId="77777777" w:rsidR="00DA67A0" w:rsidRPr="00186BC8" w:rsidRDefault="00DA67A0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33F70D15" w14:textId="77777777" w:rsidTr="00C10E9E">
        <w:tc>
          <w:tcPr>
            <w:tcW w:w="331" w:type="pct"/>
          </w:tcPr>
          <w:p w14:paraId="6C534CE3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52B990DB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55D3C472" w14:textId="77777777" w:rsidTr="00C10E9E">
        <w:tc>
          <w:tcPr>
            <w:tcW w:w="331" w:type="pct"/>
          </w:tcPr>
          <w:p w14:paraId="27BDAB35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325DDC28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465399A9" w14:textId="77777777" w:rsidTr="00C10E9E">
        <w:tc>
          <w:tcPr>
            <w:tcW w:w="331" w:type="pct"/>
          </w:tcPr>
          <w:p w14:paraId="3824220E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D3B485A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517E25AD" w14:textId="77777777" w:rsidTr="00C10E9E">
        <w:tc>
          <w:tcPr>
            <w:tcW w:w="331" w:type="pct"/>
          </w:tcPr>
          <w:p w14:paraId="103AB0A1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3696C7DC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554E6B89" w14:textId="77777777" w:rsidTr="00C10E9E">
        <w:tc>
          <w:tcPr>
            <w:tcW w:w="331" w:type="pct"/>
          </w:tcPr>
          <w:p w14:paraId="6F78471F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744D51F7" w14:textId="77777777" w:rsidR="00812D18" w:rsidRPr="00186BC8" w:rsidRDefault="0089464A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12BD0390" w14:textId="77777777" w:rsidTr="00C10E9E">
        <w:tc>
          <w:tcPr>
            <w:tcW w:w="331" w:type="pct"/>
          </w:tcPr>
          <w:p w14:paraId="3C805BE2" w14:textId="77777777" w:rsidR="00812D18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351C345" w14:textId="77777777" w:rsidR="00812D18" w:rsidRPr="00186BC8" w:rsidRDefault="003073F5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06F97773" w14:textId="77777777" w:rsidTr="00C10E9E">
        <w:tc>
          <w:tcPr>
            <w:tcW w:w="331" w:type="pct"/>
          </w:tcPr>
          <w:p w14:paraId="783E6873" w14:textId="77777777" w:rsidR="00045231" w:rsidRPr="00186BC8" w:rsidRDefault="007B17E8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D3A0C60" w14:textId="77777777" w:rsidR="00045231" w:rsidRPr="00186BC8" w:rsidRDefault="00045231" w:rsidP="00C54F1F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2B682F93" w14:textId="77777777" w:rsidR="009230DC" w:rsidRPr="00186BC8" w:rsidRDefault="009230DC" w:rsidP="00C54F1F">
      <w:pPr>
        <w:rPr>
          <w:rFonts w:ascii="Open Sans" w:hAnsi="Open Sans" w:cs="Open Sans"/>
          <w:b/>
          <w:u w:val="single"/>
        </w:rPr>
      </w:pPr>
    </w:p>
    <w:sectPr w:rsidR="009230DC" w:rsidRPr="0018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B22EB"/>
    <w:multiLevelType w:val="hybridMultilevel"/>
    <w:tmpl w:val="7E7E0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C17D7"/>
    <w:multiLevelType w:val="hybridMultilevel"/>
    <w:tmpl w:val="5FFCC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37494">
    <w:abstractNumId w:val="4"/>
  </w:num>
  <w:num w:numId="2" w16cid:durableId="152766689">
    <w:abstractNumId w:val="1"/>
  </w:num>
  <w:num w:numId="3" w16cid:durableId="1609193039">
    <w:abstractNumId w:val="3"/>
  </w:num>
  <w:num w:numId="4" w16cid:durableId="1258099069">
    <w:abstractNumId w:val="0"/>
  </w:num>
  <w:num w:numId="5" w16cid:durableId="831331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B7319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85974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54F1F"/>
    <w:rsid w:val="00C6177D"/>
    <w:rsid w:val="00C63FDE"/>
    <w:rsid w:val="00C877DC"/>
    <w:rsid w:val="00C96F33"/>
    <w:rsid w:val="00CA1742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760F8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1544"/>
  <w15:chartTrackingRefBased/>
  <w15:docId w15:val="{5C7891DD-AF7C-4DB2-9DBF-DE03407A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1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54F1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A174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kategorii</dc:title>
  <dc:subject/>
  <dc:creator>Barbara Oman-Burakowska</dc:creator>
  <cp:keywords/>
  <cp:lastModifiedBy>Janicka-Struska Agnieszka</cp:lastModifiedBy>
  <cp:revision>5</cp:revision>
  <dcterms:created xsi:type="dcterms:W3CDTF">2025-06-26T22:15:00Z</dcterms:created>
  <dcterms:modified xsi:type="dcterms:W3CDTF">2025-06-26T23:52:00Z</dcterms:modified>
</cp:coreProperties>
</file>